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Presscloud Herdefinieert PR-Succes Met Verbluffende Omzetgroei en Klantenuitbreiding</w:t>
      </w:r>
    </w:p>
    <w:p>
      <w:pPr/>
      <w:r>
        <w:rPr>
          <w:sz w:val="28"/>
          <w:szCs w:val="28"/>
          <w:b w:val="1"/>
          <w:bCs w:val="1"/>
        </w:rPr>
        <w:t xml:space="preserve"/>
      </w:r>
    </w:p>
    <w:p/>
    <w:p>
      <w:pPr/>
      <w:r>
        <w:rPr/>
        <w:t xml:space="preserve">In een wereld waar de dynamiek van public relations sneller verandert dan ooit, heeft Presscloud zich snel op de kaart gezet als een onmisbare speler. Met een baanbrekende benadering die geavanceerde AI-technologie koppelt aan traditionele PR-strategieën, heeft Presscloud afgelopen maand niet alleen de omzetplafonds doorbroken, maar ook een ongekend aantal klanten weten te verwerven.</w:t>
      </w:r>
    </w:p>
    <w:p/>
    <w:p/>
    <w:p>
      <w:pPr/>
      <w:r>
        <w:rPr/>
        <w:t xml:space="preserve">De AI-gedreven PR-platform van Presscloud maakt het gemakkelijker dan ooit voor bedrijven van alle groottes om hun verhalen effectief te delen en de juiste doelgroepen te bereiken. Met een uitgebreide database van mediarelaties door heel Europa en de VS biedt het platform een precies gerichte benadering die verder gaat dan traditionele persberichten. Presscloud stelt gebruikers in staat om hun PR-impact in real-time te meten, waardoor ze continu kunnen verbeteren en aanpassen.</w:t>
      </w:r>
    </w:p>
    <w:p/>
    <w:p/>
    <w:p>
      <w:pPr/>
      <w:r>
        <w:rPr/>
        <w:t xml:space="preserve">Timon Hendriks, woordvoerder van Presscloud, deelt enthousiast: "Deze maand hebben we niet alleen onze financiële doelen overtroffen, maar ook een kritische mijlpaal bereikt wat betreft klantenacquisitie. Het is een testament van onze toewijding om een revolutie teweeg te brengen in de manier waarop bedrijven communiceren. Ons platform is ontworpen om elk bedrijf, groot of klein, te helpen hun public relations naar nieuwe hoogtes te tillen."</w:t>
      </w:r>
    </w:p>
    <w:p/>
    <w:p/>
    <w:p>
      <w:pPr/>
      <w:r>
        <w:rPr/>
        <w:t xml:space="preserve">De indrukwekkende prestaties van Presscloud zijn een direct resultaat van het innovatieve gebruik van technologie en een klantgerichte aanpak. Het platform helpt niet alleen bij het creëren van pakkende verhalen, maar biedt ook de tools om de effecten van deze verhalen te analyseren en te optimaliseren. Deze holistische benadering van PR is wat Presscloud onderscheidt in een verzadigde markt.</w:t>
      </w:r>
    </w:p>
    <w:p/>
    <w:p/>
    <w:p>
      <w:pPr/>
      <w:r>
        <w:rPr/>
        <w:t xml:space="preserve">Deze maand heeft Presscloud zijn gebruikersbestand uitgebreid en nieuwe markten betreden, wat wijst op een gestage en veelbelovende groei. Door consequent resultaten te leveren en klantverwachtingen te overtreffen, heeft het bedrijf zichzelf gepositioneerd als een leidende kracht in de evolutie van de PR-industrie.</w:t>
      </w:r>
    </w:p>
    <w:p/>
    <w:p/>
    <w:p>
      <w:pPr/>
      <w:r>
        <w:rPr/>
        <w:t xml:space="preserve">Voor bedrijven die op zoek zijn naar een betrouwbare partner in hun communicatiestrategie, biedt Presscloud een ongeëvenaarde oplossing die zorgt voor zichtbaarheid, impact en groei. Met het succes van deze maand bewijst Presscloud niet alleen zijn leiderschap in technologische innovatie, maar ook zijn vermogen om concreet bij te dragen aan het succes van zijn klanten. Het platform blijft de grenzen van mogelijkheden verleggen en de toekomst van public relations vormgeven.</w:t>
      </w:r>
    </w:p>
    <w:p/>
    <w:p>
      <w:pPr>
        <w:jc w:val="left"/>
      </w:pPr>
      <w:r>
        <w:pict>
          <v:shape id="_x0000_s1021"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Presscloud</w:t>
      </w:r>
    </w:p>
    <w:p>
      <w:pPr/>
      <w:r>
        <w:rPr/>
        <w:t xml:space="preserve">Presscloud is a transformative PR platform designed for the modern digital age. Merging traditional PR strategies with cutting-edge AI technology, we empower businesses to craft compelling stories and reach the right audiences. With a vast database of media contacts across Europe and in the U.S., our platform ensures precision-targeted outreach. Beyond just press releases, Presscloud offers real-time analytics, giving users a clear insight into their PR impact. Whether you&amp;#039;re a startup or an established brand, Presscloud is your partner in navigating the dynamic world of public relations.</w:t>
      </w:r>
    </w:p>
    <w:p/>
    <w:p>
      <w:pPr/>
      <w:r>
        <w:rPr>
          <w:b w:val="1"/>
          <w:bCs w:val="1"/>
        </w:rPr>
        <w:t xml:space="preserve">Newsroom</w:t>
      </w:r>
    </w:p>
    <w:p>
      <w:pPr/>
      <w:r>
        <w:rPr/>
        <w:t xml:space="preserve">View the full press release including more photos and videos in our Newsroom.</w:t>
      </w:r>
    </w:p>
    <w:p>
      <w:hyperlink r:id="rId7" w:history="1">
        <w:r>
          <w:rPr>
            <w:color w:val="0000FF"/>
            <w:u w:val="single"/>
          </w:rPr>
          <w:t xml:space="preserve">View the full press release</w:t>
        </w:r>
      </w:hyperlink>
    </w:p>
    <w:p>
      <w:hyperlink r:id="rId8" w:history="1">
        <w:r>
          <w:rPr>
            <w:color w:val="0000FF"/>
            <w:u w:val="single"/>
          </w:rPr>
          <w:t xml:space="preserve">View all previous press releases</w:t>
        </w:r>
      </w:hyperlink>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esscloud.presscloud.ai/press/presscloud-herdefinieert-pr-succes-met-verbluffende-omzetgroei-en-klantenuitbreiding" TargetMode="External"/><Relationship Id="rId8" Type="http://schemas.openxmlformats.org/officeDocument/2006/relationships/hyperlink" Target="https://presscloud.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2025-02-13T00:00:50+01:00</dcterms:created>
  <dcterms:modified xsi:type="dcterms:W3CDTF">2025-02-13T00:00:50+01:00</dcterms:modified>
</cp:coreProperties>
</file>

<file path=docProps/custom.xml><?xml version="1.0" encoding="utf-8"?>
<Properties xmlns="http://schemas.openxmlformats.org/officeDocument/2006/custom-properties" xmlns:vt="http://schemas.openxmlformats.org/officeDocument/2006/docPropsVTypes"/>
</file>